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096B8">
      <w:pPr>
        <w:pStyle w:val="2"/>
        <w:keepNext w:val="0"/>
        <w:keepLines w:val="0"/>
        <w:widowControl/>
        <w:suppressLineNumbers w:val="0"/>
        <w:spacing w:before="141" w:beforeAutospacing="0" w:after="141" w:afterAutospacing="0" w:line="23" w:lineRule="atLeast"/>
        <w:ind w:left="0" w:right="0" w:firstLine="0"/>
        <w:jc w:val="center"/>
        <w:rPr>
          <w:rFonts w:hint="eastAsia" w:ascii="方正小标宋简体" w:hAnsi="方正小标宋简体" w:eastAsia="方正小标宋简体" w:cs="方正小标宋简体"/>
          <w:b w:val="0"/>
          <w:bCs w:val="0"/>
          <w:i w:val="0"/>
          <w:iCs w:val="0"/>
          <w:caps w:val="0"/>
          <w:color w:val="000000"/>
          <w:spacing w:val="0"/>
        </w:rPr>
      </w:pPr>
      <w:r>
        <w:rPr>
          <w:rFonts w:hint="eastAsia" w:ascii="方正小标宋简体" w:hAnsi="方正小标宋简体" w:eastAsia="方正小标宋简体" w:cs="方正小标宋简体"/>
          <w:b w:val="0"/>
          <w:bCs w:val="0"/>
          <w:i w:val="0"/>
          <w:iCs w:val="0"/>
          <w:caps w:val="0"/>
          <w:color w:val="000000"/>
          <w:spacing w:val="0"/>
        </w:rPr>
        <w:t>生命科学学院推荐优秀应届本科毕业生免试攻读研究生工作细则</w:t>
      </w:r>
    </w:p>
    <w:p w14:paraId="616ADCC4">
      <w:pPr>
        <w:pStyle w:val="3"/>
        <w:keepNext w:val="0"/>
        <w:keepLines w:val="0"/>
        <w:widowControl/>
        <w:suppressLineNumbers w:val="0"/>
        <w:spacing w:after="90" w:afterAutospacing="0" w:line="570" w:lineRule="atLeast"/>
        <w:ind w:left="0" w:firstLine="645"/>
        <w:jc w:val="both"/>
        <w:rPr>
          <w:rStyle w:val="6"/>
          <w:rFonts w:ascii="仿宋_GB2312" w:hAnsi="微软雅黑" w:eastAsia="仿宋_GB2312" w:cs="仿宋_GB2312"/>
          <w:b/>
          <w:bCs/>
          <w:i w:val="0"/>
          <w:iCs w:val="0"/>
          <w:caps w:val="0"/>
          <w:color w:val="000000"/>
          <w:spacing w:val="0"/>
          <w:sz w:val="31"/>
          <w:szCs w:val="31"/>
        </w:rPr>
      </w:pPr>
    </w:p>
    <w:p w14:paraId="753FC265">
      <w:pPr>
        <w:pStyle w:val="3"/>
        <w:keepNext w:val="0"/>
        <w:keepLines w:val="0"/>
        <w:widowControl/>
        <w:suppressLineNumbers w:val="0"/>
        <w:spacing w:after="90" w:afterAutospacing="0" w:line="570" w:lineRule="atLeast"/>
        <w:ind w:left="0" w:firstLine="645"/>
        <w:jc w:val="both"/>
        <w:rPr>
          <w:rFonts w:ascii="微软雅黑" w:hAnsi="微软雅黑" w:eastAsia="微软雅黑" w:cs="微软雅黑"/>
          <w:i w:val="0"/>
          <w:iCs w:val="0"/>
          <w:caps w:val="0"/>
          <w:color w:val="000000"/>
          <w:spacing w:val="0"/>
          <w:sz w:val="27"/>
          <w:szCs w:val="27"/>
        </w:rPr>
      </w:pPr>
      <w:r>
        <w:rPr>
          <w:rStyle w:val="6"/>
          <w:rFonts w:ascii="仿宋_GB2312" w:hAnsi="微软雅黑" w:eastAsia="仿宋_GB2312" w:cs="仿宋_GB2312"/>
          <w:b/>
          <w:bCs/>
          <w:i w:val="0"/>
          <w:iCs w:val="0"/>
          <w:caps w:val="0"/>
          <w:color w:val="000000"/>
          <w:spacing w:val="0"/>
          <w:sz w:val="31"/>
          <w:szCs w:val="31"/>
        </w:rPr>
        <w:t>第一条 </w:t>
      </w:r>
      <w:r>
        <w:rPr>
          <w:rFonts w:hint="eastAsia" w:ascii="仿宋_GB2312" w:hAnsi="微软雅黑" w:eastAsia="仿宋_GB2312" w:cs="仿宋_GB2312"/>
          <w:i w:val="0"/>
          <w:iCs w:val="0"/>
          <w:caps w:val="0"/>
          <w:color w:val="000000"/>
          <w:spacing w:val="0"/>
          <w:sz w:val="31"/>
          <w:szCs w:val="31"/>
        </w:rPr>
        <w:t>为规范我院推荐优秀应届本科毕业生免试攻读研究生工作（以下简称“推免”），根据《华南</w:t>
      </w:r>
      <w:bookmarkStart w:id="0" w:name="_GoBack"/>
      <w:bookmarkEnd w:id="0"/>
      <w:r>
        <w:rPr>
          <w:rFonts w:hint="eastAsia" w:ascii="仿宋_GB2312" w:hAnsi="微软雅黑" w:eastAsia="仿宋_GB2312" w:cs="仿宋_GB2312"/>
          <w:i w:val="0"/>
          <w:iCs w:val="0"/>
          <w:caps w:val="0"/>
          <w:color w:val="000000"/>
          <w:spacing w:val="0"/>
          <w:sz w:val="31"/>
          <w:szCs w:val="31"/>
        </w:rPr>
        <w:t>农业大学推荐优秀应届本科毕业生免试攻读研究生实施办法》（2025年修订）（华南农办〔2025〕32号）精神，结合我院实际，特制定本实施方案。</w:t>
      </w:r>
    </w:p>
    <w:p w14:paraId="3628BC9A">
      <w:pPr>
        <w:pStyle w:val="3"/>
        <w:keepNext w:val="0"/>
        <w:keepLines w:val="0"/>
        <w:widowControl/>
        <w:suppressLineNumbers w:val="0"/>
        <w:spacing w:after="90" w:afterAutospacing="0" w:line="570" w:lineRule="atLeast"/>
        <w:ind w:left="0" w:firstLine="645"/>
        <w:jc w:val="both"/>
        <w:rPr>
          <w:rFonts w:hint="eastAsia" w:ascii="微软雅黑" w:hAnsi="微软雅黑" w:eastAsia="微软雅黑" w:cs="微软雅黑"/>
          <w:i w:val="0"/>
          <w:iCs w:val="0"/>
          <w:caps w:val="0"/>
          <w:color w:val="000000"/>
          <w:spacing w:val="0"/>
          <w:sz w:val="27"/>
          <w:szCs w:val="27"/>
        </w:rPr>
      </w:pPr>
      <w:r>
        <w:rPr>
          <w:rStyle w:val="6"/>
          <w:rFonts w:hint="eastAsia" w:ascii="仿宋_GB2312" w:hAnsi="微软雅黑" w:eastAsia="仿宋_GB2312" w:cs="仿宋_GB2312"/>
          <w:b/>
          <w:bCs/>
          <w:i w:val="0"/>
          <w:iCs w:val="0"/>
          <w:caps w:val="0"/>
          <w:color w:val="000000"/>
          <w:spacing w:val="0"/>
          <w:sz w:val="31"/>
          <w:szCs w:val="31"/>
        </w:rPr>
        <w:t>第二条 </w:t>
      </w:r>
      <w:r>
        <w:rPr>
          <w:rFonts w:hint="eastAsia" w:ascii="仿宋_GB2312" w:hAnsi="微软雅黑" w:eastAsia="仿宋_GB2312" w:cs="仿宋_GB2312"/>
          <w:i w:val="0"/>
          <w:iCs w:val="0"/>
          <w:caps w:val="0"/>
          <w:color w:val="000000"/>
          <w:spacing w:val="0"/>
          <w:sz w:val="31"/>
          <w:szCs w:val="31"/>
        </w:rPr>
        <w:t>本方案所称免试，是指普通高校应届本科毕业生不必经过全国硕士研究生入学统一考试的初试，直接进入复试；本方案所称推荐，是指普通高等学校按规定对本校优秀应届本科毕业生进行遴选，确认其免初试资格并向招生单位推荐。</w:t>
      </w:r>
    </w:p>
    <w:p w14:paraId="709DC9CC">
      <w:pPr>
        <w:pStyle w:val="3"/>
        <w:keepNext w:val="0"/>
        <w:keepLines w:val="0"/>
        <w:widowControl/>
        <w:suppressLineNumbers w:val="0"/>
        <w:spacing w:after="90" w:afterAutospacing="0" w:line="570" w:lineRule="atLeast"/>
        <w:ind w:left="0" w:firstLine="0"/>
        <w:jc w:val="center"/>
        <w:rPr>
          <w:rFonts w:hint="eastAsia" w:ascii="微软雅黑" w:hAnsi="微软雅黑" w:eastAsia="微软雅黑" w:cs="微软雅黑"/>
          <w:i w:val="0"/>
          <w:iCs w:val="0"/>
          <w:caps w:val="0"/>
          <w:color w:val="000000"/>
          <w:spacing w:val="0"/>
          <w:sz w:val="27"/>
          <w:szCs w:val="27"/>
        </w:rPr>
      </w:pPr>
      <w:r>
        <w:rPr>
          <w:rStyle w:val="6"/>
          <w:rFonts w:hint="eastAsia" w:ascii="仿宋_GB2312" w:hAnsi="微软雅黑" w:eastAsia="仿宋_GB2312" w:cs="仿宋_GB2312"/>
          <w:b/>
          <w:bCs/>
          <w:i w:val="0"/>
          <w:iCs w:val="0"/>
          <w:caps w:val="0"/>
          <w:color w:val="000000"/>
          <w:spacing w:val="0"/>
          <w:sz w:val="31"/>
          <w:szCs w:val="31"/>
        </w:rPr>
        <w:t>第二章 组织领导</w:t>
      </w:r>
    </w:p>
    <w:p w14:paraId="6D1AC5D5">
      <w:pPr>
        <w:pStyle w:val="3"/>
        <w:keepNext w:val="0"/>
        <w:keepLines w:val="0"/>
        <w:widowControl/>
        <w:suppressLineNumbers w:val="0"/>
        <w:spacing w:after="90" w:afterAutospacing="0" w:line="570" w:lineRule="atLeast"/>
        <w:ind w:left="0" w:firstLine="645"/>
        <w:jc w:val="both"/>
        <w:rPr>
          <w:rFonts w:hint="eastAsia" w:ascii="微软雅黑" w:hAnsi="微软雅黑" w:eastAsia="微软雅黑" w:cs="微软雅黑"/>
          <w:i w:val="0"/>
          <w:iCs w:val="0"/>
          <w:caps w:val="0"/>
          <w:color w:val="000000"/>
          <w:spacing w:val="0"/>
          <w:sz w:val="27"/>
          <w:szCs w:val="27"/>
        </w:rPr>
      </w:pPr>
      <w:r>
        <w:rPr>
          <w:rStyle w:val="6"/>
          <w:rFonts w:hint="eastAsia" w:ascii="仿宋_GB2312" w:hAnsi="微软雅黑" w:eastAsia="仿宋_GB2312" w:cs="仿宋_GB2312"/>
          <w:b/>
          <w:bCs/>
          <w:i w:val="0"/>
          <w:iCs w:val="0"/>
          <w:caps w:val="0"/>
          <w:color w:val="000000"/>
          <w:spacing w:val="0"/>
          <w:sz w:val="31"/>
          <w:szCs w:val="31"/>
        </w:rPr>
        <w:t>第三条 </w:t>
      </w:r>
      <w:r>
        <w:rPr>
          <w:rFonts w:hint="eastAsia" w:ascii="仿宋_GB2312" w:hAnsi="微软雅黑" w:eastAsia="仿宋_GB2312" w:cs="仿宋_GB2312"/>
          <w:i w:val="0"/>
          <w:iCs w:val="0"/>
          <w:caps w:val="0"/>
          <w:color w:val="000000"/>
          <w:spacing w:val="0"/>
          <w:sz w:val="31"/>
          <w:szCs w:val="31"/>
        </w:rPr>
        <w:t>学院成立推免生遴选工作小组，组长由学院党委书记、院长担任，成员包括党委副书记、分管本科教学工作副院长、学院学术分委员会代表、学院教学指导委员会代表、教务员和辅导员。负责组织制定学院推免实施办法，落实推免生的报名、审核、推荐、公示等工作。</w:t>
      </w:r>
    </w:p>
    <w:p w14:paraId="386FEF20">
      <w:pPr>
        <w:pStyle w:val="3"/>
        <w:keepNext w:val="0"/>
        <w:keepLines w:val="0"/>
        <w:widowControl/>
        <w:suppressLineNumbers w:val="0"/>
        <w:spacing w:after="90" w:afterAutospacing="0" w:line="570" w:lineRule="atLeast"/>
        <w:ind w:left="0" w:firstLine="645"/>
        <w:jc w:val="both"/>
        <w:rPr>
          <w:rFonts w:hint="eastAsia" w:ascii="微软雅黑" w:hAnsi="微软雅黑" w:eastAsia="微软雅黑" w:cs="微软雅黑"/>
          <w:i w:val="0"/>
          <w:iCs w:val="0"/>
          <w:caps w:val="0"/>
          <w:color w:val="000000"/>
          <w:spacing w:val="0"/>
          <w:sz w:val="27"/>
          <w:szCs w:val="27"/>
        </w:rPr>
      </w:pPr>
      <w:r>
        <w:rPr>
          <w:rStyle w:val="6"/>
          <w:rFonts w:hint="eastAsia" w:ascii="仿宋_GB2312" w:hAnsi="微软雅黑" w:eastAsia="仿宋_GB2312" w:cs="仿宋_GB2312"/>
          <w:b/>
          <w:bCs/>
          <w:i w:val="0"/>
          <w:iCs w:val="0"/>
          <w:caps w:val="0"/>
          <w:color w:val="000000"/>
          <w:spacing w:val="0"/>
          <w:sz w:val="31"/>
          <w:szCs w:val="31"/>
        </w:rPr>
        <w:t>第四条 </w:t>
      </w:r>
      <w:r>
        <w:rPr>
          <w:rFonts w:hint="eastAsia" w:ascii="仿宋_GB2312" w:hAnsi="微软雅黑" w:eastAsia="仿宋_GB2312" w:cs="仿宋_GB2312"/>
          <w:i w:val="0"/>
          <w:iCs w:val="0"/>
          <w:caps w:val="0"/>
          <w:color w:val="000000"/>
          <w:spacing w:val="0"/>
          <w:sz w:val="31"/>
          <w:szCs w:val="31"/>
        </w:rPr>
        <w:t>学院成立专家审核小组，由具有相关学科副教授及以上职称的教师组成，成员不少于5人，负责对学生科研创新成果、论文、竞赛获奖奖项及内容等方面进行审核鉴定。</w:t>
      </w:r>
    </w:p>
    <w:p w14:paraId="713F2D6F">
      <w:pPr>
        <w:pStyle w:val="3"/>
        <w:keepNext w:val="0"/>
        <w:keepLines w:val="0"/>
        <w:widowControl/>
        <w:suppressLineNumbers w:val="0"/>
        <w:spacing w:after="90" w:afterAutospacing="0" w:line="570" w:lineRule="atLeast"/>
        <w:ind w:left="0" w:firstLine="0"/>
        <w:jc w:val="center"/>
        <w:rPr>
          <w:rFonts w:hint="eastAsia" w:ascii="微软雅黑" w:hAnsi="微软雅黑" w:eastAsia="微软雅黑" w:cs="微软雅黑"/>
          <w:i w:val="0"/>
          <w:iCs w:val="0"/>
          <w:caps w:val="0"/>
          <w:color w:val="000000"/>
          <w:spacing w:val="0"/>
          <w:sz w:val="27"/>
          <w:szCs w:val="27"/>
        </w:rPr>
      </w:pPr>
      <w:r>
        <w:rPr>
          <w:rStyle w:val="6"/>
          <w:rFonts w:hint="eastAsia" w:ascii="仿宋_GB2312" w:hAnsi="微软雅黑" w:eastAsia="仿宋_GB2312" w:cs="仿宋_GB2312"/>
          <w:b/>
          <w:bCs/>
          <w:i w:val="0"/>
          <w:iCs w:val="0"/>
          <w:caps w:val="0"/>
          <w:color w:val="000000"/>
          <w:spacing w:val="0"/>
          <w:sz w:val="31"/>
          <w:szCs w:val="31"/>
        </w:rPr>
        <w:t>第三章 指标分配</w:t>
      </w:r>
    </w:p>
    <w:p w14:paraId="7D8D8505">
      <w:pPr>
        <w:pStyle w:val="3"/>
        <w:keepNext w:val="0"/>
        <w:keepLines w:val="0"/>
        <w:widowControl/>
        <w:suppressLineNumbers w:val="0"/>
        <w:spacing w:after="90" w:afterAutospacing="0" w:line="570" w:lineRule="atLeast"/>
        <w:ind w:left="0" w:firstLine="645"/>
        <w:jc w:val="both"/>
        <w:rPr>
          <w:rFonts w:hint="eastAsia" w:ascii="微软雅黑" w:hAnsi="微软雅黑" w:eastAsia="微软雅黑" w:cs="微软雅黑"/>
          <w:i w:val="0"/>
          <w:iCs w:val="0"/>
          <w:caps w:val="0"/>
          <w:color w:val="000000"/>
          <w:spacing w:val="0"/>
          <w:sz w:val="27"/>
          <w:szCs w:val="27"/>
        </w:rPr>
      </w:pPr>
      <w:r>
        <w:rPr>
          <w:rStyle w:val="6"/>
          <w:rFonts w:hint="eastAsia" w:ascii="仿宋_GB2312" w:hAnsi="微软雅黑" w:eastAsia="仿宋_GB2312" w:cs="仿宋_GB2312"/>
          <w:b/>
          <w:bCs/>
          <w:i w:val="0"/>
          <w:iCs w:val="0"/>
          <w:caps w:val="0"/>
          <w:color w:val="000000"/>
          <w:spacing w:val="0"/>
          <w:sz w:val="31"/>
          <w:szCs w:val="31"/>
        </w:rPr>
        <w:t>第五条 </w:t>
      </w:r>
      <w:r>
        <w:rPr>
          <w:rFonts w:hint="eastAsia" w:ascii="仿宋_GB2312" w:hAnsi="微软雅黑" w:eastAsia="仿宋_GB2312" w:cs="仿宋_GB2312"/>
          <w:i w:val="0"/>
          <w:iCs w:val="0"/>
          <w:caps w:val="0"/>
          <w:color w:val="000000"/>
          <w:spacing w:val="0"/>
          <w:sz w:val="31"/>
          <w:szCs w:val="31"/>
        </w:rPr>
        <w:t>学院推免生遴选工作小组根据学校下达的指标数量统筹分配推免生指标。</w:t>
      </w:r>
    </w:p>
    <w:p w14:paraId="6DB5AE69">
      <w:pPr>
        <w:pStyle w:val="3"/>
        <w:keepNext w:val="0"/>
        <w:keepLines w:val="0"/>
        <w:widowControl/>
        <w:suppressLineNumbers w:val="0"/>
        <w:spacing w:after="90" w:afterAutospacing="0" w:line="570" w:lineRule="atLeast"/>
        <w:ind w:left="0" w:firstLine="645"/>
        <w:jc w:val="both"/>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1"/>
          <w:szCs w:val="31"/>
        </w:rPr>
        <w:t>推免生指标分配原则如下：</w:t>
      </w:r>
    </w:p>
    <w:p w14:paraId="45C6BC21">
      <w:pPr>
        <w:pStyle w:val="3"/>
        <w:keepNext w:val="0"/>
        <w:keepLines w:val="0"/>
        <w:widowControl/>
        <w:suppressLineNumbers w:val="0"/>
        <w:spacing w:after="90" w:afterAutospacing="0" w:line="570" w:lineRule="atLeast"/>
        <w:ind w:left="0" w:firstLine="645"/>
        <w:jc w:val="both"/>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1"/>
          <w:szCs w:val="31"/>
        </w:rPr>
        <w:t>（一）生物科学（生物学理科基地班）根据学校下达指标情况进行分配；</w:t>
      </w:r>
    </w:p>
    <w:p w14:paraId="63B88E76">
      <w:pPr>
        <w:pStyle w:val="3"/>
        <w:keepNext w:val="0"/>
        <w:keepLines w:val="0"/>
        <w:widowControl/>
        <w:suppressLineNumbers w:val="0"/>
        <w:spacing w:after="90" w:afterAutospacing="0" w:line="570" w:lineRule="atLeast"/>
        <w:ind w:left="0" w:firstLine="645"/>
        <w:jc w:val="both"/>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1"/>
          <w:szCs w:val="31"/>
        </w:rPr>
        <w:t>（二）生物技术、生物科学</w:t>
      </w:r>
      <w:r>
        <w:rPr>
          <w:rFonts w:hint="eastAsia" w:ascii="仿宋_GB2312" w:hAnsi="微软雅黑" w:eastAsia="仿宋_GB2312" w:cs="仿宋_GB2312"/>
          <w:i w:val="0"/>
          <w:iCs w:val="0"/>
          <w:caps w:val="0"/>
          <w:color w:val="000000"/>
          <w:spacing w:val="0"/>
          <w:sz w:val="31"/>
          <w:szCs w:val="31"/>
          <w:lang w:val="en-US" w:eastAsia="zh-CN"/>
        </w:rPr>
        <w:t>普通班</w:t>
      </w:r>
      <w:r>
        <w:rPr>
          <w:rFonts w:hint="eastAsia" w:ascii="仿宋_GB2312" w:hAnsi="微软雅黑" w:eastAsia="仿宋_GB2312" w:cs="仿宋_GB2312"/>
          <w:i w:val="0"/>
          <w:iCs w:val="0"/>
          <w:caps w:val="0"/>
          <w:color w:val="000000"/>
          <w:spacing w:val="0"/>
          <w:sz w:val="31"/>
          <w:szCs w:val="31"/>
        </w:rPr>
        <w:t>的指标数依据应届毕业生人数、学生升学深造率</w:t>
      </w:r>
      <w:r>
        <w:rPr>
          <w:rFonts w:hint="eastAsia" w:ascii="仿宋_GB2312" w:hAnsi="微软雅黑" w:eastAsia="仿宋_GB2312" w:cs="仿宋_GB2312"/>
          <w:i w:val="0"/>
          <w:iCs w:val="0"/>
          <w:caps w:val="0"/>
          <w:color w:val="000000"/>
          <w:spacing w:val="0"/>
          <w:sz w:val="31"/>
          <w:szCs w:val="31"/>
          <w:lang w:val="en-US" w:eastAsia="zh-CN"/>
        </w:rPr>
        <w:t>等</w:t>
      </w:r>
      <w:r>
        <w:rPr>
          <w:rFonts w:hint="eastAsia" w:ascii="仿宋_GB2312" w:hAnsi="微软雅黑" w:eastAsia="仿宋_GB2312" w:cs="仿宋_GB2312"/>
          <w:i w:val="0"/>
          <w:iCs w:val="0"/>
          <w:caps w:val="0"/>
          <w:color w:val="000000"/>
          <w:spacing w:val="0"/>
          <w:sz w:val="31"/>
          <w:szCs w:val="31"/>
        </w:rPr>
        <w:t>进行分配。</w:t>
      </w:r>
    </w:p>
    <w:p w14:paraId="2EE1F3A4">
      <w:pPr>
        <w:pStyle w:val="3"/>
        <w:keepNext w:val="0"/>
        <w:keepLines w:val="0"/>
        <w:widowControl/>
        <w:suppressLineNumbers w:val="0"/>
        <w:spacing w:after="90" w:afterAutospacing="0" w:line="570" w:lineRule="atLeast"/>
        <w:ind w:left="0" w:firstLine="645"/>
        <w:jc w:val="both"/>
        <w:rPr>
          <w:rFonts w:hint="eastAsia" w:ascii="微软雅黑" w:hAnsi="微软雅黑" w:eastAsia="微软雅黑" w:cs="微软雅黑"/>
          <w:i w:val="0"/>
          <w:iCs w:val="0"/>
          <w:caps w:val="0"/>
          <w:color w:val="000000"/>
          <w:spacing w:val="0"/>
          <w:sz w:val="27"/>
          <w:szCs w:val="27"/>
        </w:rPr>
      </w:pPr>
      <w:r>
        <w:rPr>
          <w:rStyle w:val="6"/>
          <w:rFonts w:hint="eastAsia" w:ascii="仿宋_GB2312" w:hAnsi="微软雅黑" w:eastAsia="仿宋_GB2312" w:cs="仿宋_GB2312"/>
          <w:b/>
          <w:bCs/>
          <w:i w:val="0"/>
          <w:iCs w:val="0"/>
          <w:caps w:val="0"/>
          <w:color w:val="000000"/>
          <w:spacing w:val="0"/>
          <w:sz w:val="31"/>
          <w:szCs w:val="31"/>
        </w:rPr>
        <w:t>第六条 </w:t>
      </w:r>
      <w:r>
        <w:rPr>
          <w:rFonts w:hint="eastAsia" w:ascii="仿宋_GB2312" w:hAnsi="微软雅黑" w:eastAsia="仿宋_GB2312" w:cs="仿宋_GB2312"/>
          <w:i w:val="0"/>
          <w:iCs w:val="0"/>
          <w:caps w:val="0"/>
          <w:color w:val="000000"/>
          <w:spacing w:val="0"/>
          <w:sz w:val="31"/>
          <w:szCs w:val="31"/>
        </w:rPr>
        <w:t>在部队荣立二等功以上退役本科生、中国青年志愿者研究生支教团学生，根据学校推免文件执行。</w:t>
      </w:r>
    </w:p>
    <w:p w14:paraId="25280911">
      <w:pPr>
        <w:pStyle w:val="3"/>
        <w:keepNext w:val="0"/>
        <w:keepLines w:val="0"/>
        <w:widowControl/>
        <w:suppressLineNumbers w:val="0"/>
        <w:spacing w:after="90" w:afterAutospacing="0" w:line="570" w:lineRule="atLeast"/>
        <w:ind w:left="0" w:firstLine="0"/>
        <w:jc w:val="center"/>
        <w:rPr>
          <w:rFonts w:hint="eastAsia" w:ascii="微软雅黑" w:hAnsi="微软雅黑" w:eastAsia="微软雅黑" w:cs="微软雅黑"/>
          <w:i w:val="0"/>
          <w:iCs w:val="0"/>
          <w:caps w:val="0"/>
          <w:color w:val="000000"/>
          <w:spacing w:val="0"/>
          <w:sz w:val="27"/>
          <w:szCs w:val="27"/>
        </w:rPr>
      </w:pPr>
      <w:r>
        <w:rPr>
          <w:rStyle w:val="6"/>
          <w:rFonts w:hint="eastAsia" w:ascii="仿宋_GB2312" w:hAnsi="微软雅黑" w:eastAsia="仿宋_GB2312" w:cs="仿宋_GB2312"/>
          <w:b/>
          <w:bCs/>
          <w:i w:val="0"/>
          <w:iCs w:val="0"/>
          <w:caps w:val="0"/>
          <w:color w:val="000000"/>
          <w:spacing w:val="0"/>
          <w:sz w:val="31"/>
          <w:szCs w:val="31"/>
        </w:rPr>
        <w:t>第四章 推荐要求</w:t>
      </w:r>
    </w:p>
    <w:p w14:paraId="16979CEB">
      <w:pPr>
        <w:pStyle w:val="3"/>
        <w:keepNext w:val="0"/>
        <w:keepLines w:val="0"/>
        <w:widowControl/>
        <w:suppressLineNumbers w:val="0"/>
        <w:spacing w:after="90" w:afterAutospacing="0" w:line="570" w:lineRule="atLeast"/>
        <w:ind w:left="0" w:firstLine="645"/>
        <w:jc w:val="both"/>
        <w:rPr>
          <w:rFonts w:hint="eastAsia" w:ascii="微软雅黑" w:hAnsi="微软雅黑" w:eastAsia="微软雅黑" w:cs="微软雅黑"/>
          <w:i w:val="0"/>
          <w:iCs w:val="0"/>
          <w:caps w:val="0"/>
          <w:color w:val="000000"/>
          <w:spacing w:val="0"/>
          <w:sz w:val="27"/>
          <w:szCs w:val="27"/>
        </w:rPr>
      </w:pPr>
      <w:r>
        <w:rPr>
          <w:rStyle w:val="6"/>
          <w:rFonts w:hint="eastAsia" w:ascii="仿宋_GB2312" w:hAnsi="微软雅黑" w:eastAsia="仿宋_GB2312" w:cs="仿宋_GB2312"/>
          <w:b/>
          <w:bCs/>
          <w:i w:val="0"/>
          <w:iCs w:val="0"/>
          <w:caps w:val="0"/>
          <w:color w:val="000000"/>
          <w:spacing w:val="0"/>
          <w:sz w:val="31"/>
          <w:szCs w:val="31"/>
        </w:rPr>
        <w:t>第七条 </w:t>
      </w:r>
      <w:r>
        <w:rPr>
          <w:rFonts w:hint="eastAsia" w:ascii="仿宋_GB2312" w:hAnsi="微软雅黑" w:eastAsia="仿宋_GB2312" w:cs="仿宋_GB2312"/>
          <w:i w:val="0"/>
          <w:iCs w:val="0"/>
          <w:caps w:val="0"/>
          <w:color w:val="000000"/>
          <w:spacing w:val="0"/>
          <w:sz w:val="31"/>
          <w:szCs w:val="31"/>
        </w:rPr>
        <w:t>推免生应具备以下基本条件：</w:t>
      </w:r>
    </w:p>
    <w:p w14:paraId="6EA53B9B">
      <w:pPr>
        <w:pStyle w:val="3"/>
        <w:keepNext w:val="0"/>
        <w:keepLines w:val="0"/>
        <w:widowControl/>
        <w:suppressLineNumbers w:val="0"/>
        <w:spacing w:after="90" w:afterAutospacing="0" w:line="570" w:lineRule="atLeast"/>
        <w:ind w:left="0" w:firstLine="645"/>
        <w:jc w:val="both"/>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1"/>
          <w:szCs w:val="31"/>
        </w:rPr>
        <w:t>（一）纳入国家普通本科招生计划录取、未曾计入历年应毕业本科生范围、未曾参与过推免环节的应届毕业生（不含第二学士学位）。</w:t>
      </w:r>
    </w:p>
    <w:p w14:paraId="718115C6">
      <w:pPr>
        <w:pStyle w:val="3"/>
        <w:keepNext w:val="0"/>
        <w:keepLines w:val="0"/>
        <w:widowControl/>
        <w:suppressLineNumbers w:val="0"/>
        <w:spacing w:after="90" w:afterAutospacing="0" w:line="570" w:lineRule="atLeast"/>
        <w:ind w:left="0" w:firstLine="645"/>
        <w:jc w:val="both"/>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1"/>
          <w:szCs w:val="31"/>
        </w:rPr>
        <w:t>（二）拥护中国共产党的领导和社会主义制度，具有高尚的爱国主义情操和集体主义精神，遵纪守法，诚实守信，学风端正，品行优良。</w:t>
      </w:r>
    </w:p>
    <w:p w14:paraId="3E49EC47">
      <w:pPr>
        <w:pStyle w:val="3"/>
        <w:keepNext w:val="0"/>
        <w:keepLines w:val="0"/>
        <w:widowControl/>
        <w:suppressLineNumbers w:val="0"/>
        <w:spacing w:after="90" w:afterAutospacing="0" w:line="570" w:lineRule="atLeast"/>
        <w:ind w:left="0" w:firstLine="645"/>
        <w:jc w:val="both"/>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1"/>
          <w:szCs w:val="31"/>
        </w:rPr>
        <w:t>（三）以德为先，将学生思想品德考核作为推免生遴选的重要内容和录取的重要依据。思想品德考核不合格者不予推荐和录取。无考试作弊或剽窃他人学术成果等行为，无违法违纪受处分记录。</w:t>
      </w:r>
    </w:p>
    <w:p w14:paraId="795E3474">
      <w:pPr>
        <w:pStyle w:val="3"/>
        <w:keepNext w:val="0"/>
        <w:keepLines w:val="0"/>
        <w:widowControl/>
        <w:suppressLineNumbers w:val="0"/>
        <w:spacing w:after="90" w:afterAutospacing="0" w:line="570" w:lineRule="atLeast"/>
        <w:ind w:left="0" w:firstLine="645"/>
        <w:jc w:val="both"/>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1"/>
          <w:szCs w:val="31"/>
        </w:rPr>
        <w:t>（四）勤奋学习，刻苦钻研，成绩优秀；具备较好的外语水平；学术研究兴趣浓厚，具有有较强的创新意识、创新能力和专业能力；身心健康，积极参加体育锻炼，已通过国家学生体质健康标准测试，即前三年体测成绩平均分≥50分（</w:t>
      </w:r>
      <w:r>
        <w:rPr>
          <w:rFonts w:hint="eastAsia" w:ascii="仿宋_GB2312" w:hAnsi="微软雅黑" w:eastAsia="仿宋_GB2312" w:cs="仿宋_GB2312"/>
          <w:i w:val="0"/>
          <w:iCs w:val="0"/>
          <w:caps w:val="0"/>
          <w:color w:val="000000"/>
          <w:spacing w:val="0"/>
          <w:sz w:val="31"/>
          <w:szCs w:val="31"/>
          <w:highlight w:val="none"/>
        </w:rPr>
        <w:t>免测按通过计</w:t>
      </w:r>
      <w:r>
        <w:rPr>
          <w:rFonts w:hint="eastAsia" w:ascii="仿宋_GB2312" w:hAnsi="微软雅黑" w:eastAsia="仿宋_GB2312" w:cs="仿宋_GB2312"/>
          <w:i w:val="0"/>
          <w:iCs w:val="0"/>
          <w:caps w:val="0"/>
          <w:color w:val="000000"/>
          <w:spacing w:val="0"/>
          <w:sz w:val="31"/>
          <w:szCs w:val="31"/>
        </w:rPr>
        <w:t>）。</w:t>
      </w:r>
    </w:p>
    <w:p w14:paraId="27E560C7">
      <w:pPr>
        <w:pStyle w:val="3"/>
        <w:keepNext w:val="0"/>
        <w:keepLines w:val="0"/>
        <w:widowControl/>
        <w:suppressLineNumbers w:val="0"/>
        <w:spacing w:after="90" w:afterAutospacing="0" w:line="570" w:lineRule="atLeast"/>
        <w:ind w:left="0" w:firstLine="645"/>
        <w:jc w:val="both"/>
        <w:rPr>
          <w:rFonts w:hint="eastAsia" w:ascii="微软雅黑" w:hAnsi="微软雅黑" w:eastAsia="微软雅黑" w:cs="微软雅黑"/>
          <w:i w:val="0"/>
          <w:iCs w:val="0"/>
          <w:caps w:val="0"/>
          <w:color w:val="000000"/>
          <w:spacing w:val="0"/>
          <w:sz w:val="27"/>
          <w:szCs w:val="27"/>
        </w:rPr>
      </w:pPr>
      <w:r>
        <w:rPr>
          <w:rStyle w:val="6"/>
          <w:rFonts w:hint="eastAsia" w:ascii="仿宋_GB2312" w:hAnsi="微软雅黑" w:eastAsia="仿宋_GB2312" w:cs="仿宋_GB2312"/>
          <w:b/>
          <w:bCs/>
          <w:i w:val="0"/>
          <w:iCs w:val="0"/>
          <w:caps w:val="0"/>
          <w:color w:val="000000"/>
          <w:spacing w:val="0"/>
          <w:sz w:val="31"/>
          <w:szCs w:val="31"/>
        </w:rPr>
        <w:t>第八条 </w:t>
      </w:r>
      <w:r>
        <w:rPr>
          <w:rFonts w:hint="eastAsia" w:ascii="仿宋_GB2312" w:hAnsi="微软雅黑" w:eastAsia="仿宋_GB2312" w:cs="仿宋_GB2312"/>
          <w:i w:val="0"/>
          <w:iCs w:val="0"/>
          <w:caps w:val="0"/>
          <w:color w:val="000000"/>
          <w:spacing w:val="0"/>
          <w:sz w:val="31"/>
          <w:szCs w:val="31"/>
        </w:rPr>
        <w:t>推免生须同时符合以下学业要求：</w:t>
      </w:r>
    </w:p>
    <w:p w14:paraId="30044790">
      <w:pPr>
        <w:pStyle w:val="3"/>
        <w:keepNext w:val="0"/>
        <w:keepLines w:val="0"/>
        <w:widowControl/>
        <w:suppressLineNumbers w:val="0"/>
        <w:spacing w:after="90" w:afterAutospacing="0" w:line="570" w:lineRule="atLeast"/>
        <w:ind w:left="0" w:firstLine="645"/>
        <w:jc w:val="both"/>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1"/>
          <w:szCs w:val="31"/>
        </w:rPr>
        <w:t>（一）前三学年学业平均学分绩点（GPA）不低于3.20，且学业平均学分绩点（GPA）排名位于同届同专业</w:t>
      </w:r>
      <w:r>
        <w:rPr>
          <w:rFonts w:hint="eastAsia" w:ascii="仿宋_GB2312" w:hAnsi="微软雅黑" w:eastAsia="仿宋_GB2312" w:cs="仿宋_GB2312"/>
          <w:i w:val="0"/>
          <w:iCs w:val="0"/>
          <w:caps w:val="0"/>
          <w:color w:val="000000"/>
          <w:spacing w:val="0"/>
          <w:sz w:val="31"/>
          <w:szCs w:val="31"/>
          <w:lang w:eastAsia="zh-CN"/>
        </w:rPr>
        <w:t>（</w:t>
      </w:r>
      <w:r>
        <w:rPr>
          <w:rFonts w:hint="eastAsia" w:ascii="仿宋_GB2312" w:hAnsi="微软雅黑" w:eastAsia="仿宋_GB2312" w:cs="仿宋_GB2312"/>
          <w:i w:val="0"/>
          <w:iCs w:val="0"/>
          <w:caps w:val="0"/>
          <w:color w:val="000000"/>
          <w:spacing w:val="0"/>
          <w:sz w:val="31"/>
          <w:szCs w:val="31"/>
          <w:lang w:val="en-US" w:eastAsia="zh-CN"/>
        </w:rPr>
        <w:t>生物科学、生物技术）</w:t>
      </w:r>
      <w:r>
        <w:rPr>
          <w:rFonts w:hint="eastAsia" w:ascii="仿宋_GB2312" w:hAnsi="微软雅黑" w:eastAsia="仿宋_GB2312" w:cs="仿宋_GB2312"/>
          <w:i w:val="0"/>
          <w:iCs w:val="0"/>
          <w:caps w:val="0"/>
          <w:color w:val="000000"/>
          <w:spacing w:val="0"/>
          <w:sz w:val="31"/>
          <w:szCs w:val="31"/>
        </w:rPr>
        <w:t>前50%（含50%）之内。</w:t>
      </w:r>
    </w:p>
    <w:p w14:paraId="176B1F33">
      <w:pPr>
        <w:pStyle w:val="3"/>
        <w:keepNext w:val="0"/>
        <w:keepLines w:val="0"/>
        <w:widowControl/>
        <w:suppressLineNumbers w:val="0"/>
        <w:spacing w:after="90" w:afterAutospacing="0" w:line="570" w:lineRule="atLeast"/>
        <w:ind w:left="0" w:firstLine="645"/>
        <w:jc w:val="both"/>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1"/>
          <w:szCs w:val="31"/>
        </w:rPr>
        <w:t>（二）</w:t>
      </w:r>
      <w:r>
        <w:rPr>
          <w:rFonts w:hint="eastAsia" w:ascii="仿宋_GB2312" w:hAnsi="微软雅黑" w:eastAsia="仿宋_GB2312" w:cs="仿宋_GB2312"/>
          <w:i w:val="0"/>
          <w:iCs w:val="0"/>
          <w:caps w:val="0"/>
          <w:color w:val="000000"/>
          <w:spacing w:val="0"/>
          <w:sz w:val="31"/>
          <w:szCs w:val="31"/>
          <w:highlight w:val="none"/>
        </w:rPr>
        <w:t>按照教学计划修完应修课程；</w:t>
      </w:r>
      <w:r>
        <w:rPr>
          <w:rFonts w:hint="eastAsia" w:ascii="仿宋_GB2312" w:hAnsi="微软雅黑" w:eastAsia="仿宋_GB2312" w:cs="仿宋_GB2312"/>
          <w:i w:val="0"/>
          <w:iCs w:val="0"/>
          <w:caps w:val="0"/>
          <w:color w:val="000000"/>
          <w:spacing w:val="0"/>
          <w:sz w:val="31"/>
          <w:szCs w:val="31"/>
        </w:rPr>
        <w:t>无处于缓考状态课程；补考或重修后无不及格成绩。</w:t>
      </w:r>
    </w:p>
    <w:p w14:paraId="144D4FCB">
      <w:pPr>
        <w:pStyle w:val="3"/>
        <w:keepNext w:val="0"/>
        <w:keepLines w:val="0"/>
        <w:widowControl/>
        <w:suppressLineNumbers w:val="0"/>
        <w:spacing w:after="90" w:afterAutospacing="0" w:line="570" w:lineRule="atLeast"/>
        <w:ind w:left="0" w:firstLine="645"/>
        <w:jc w:val="both"/>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1"/>
          <w:szCs w:val="31"/>
        </w:rPr>
        <w:t>（三）全国大学英语四级考试成绩不低于425分，或雅思考试成绩不低于5.5分，或托福考试成绩不低于80分。</w:t>
      </w:r>
    </w:p>
    <w:p w14:paraId="134E5EE3">
      <w:pPr>
        <w:pStyle w:val="3"/>
        <w:keepNext w:val="0"/>
        <w:keepLines w:val="0"/>
        <w:widowControl/>
        <w:suppressLineNumbers w:val="0"/>
        <w:spacing w:after="90" w:afterAutospacing="0" w:line="570" w:lineRule="atLeast"/>
        <w:ind w:left="0" w:firstLine="0"/>
        <w:jc w:val="center"/>
        <w:rPr>
          <w:rFonts w:hint="eastAsia" w:ascii="微软雅黑" w:hAnsi="微软雅黑" w:eastAsia="微软雅黑" w:cs="微软雅黑"/>
          <w:i w:val="0"/>
          <w:iCs w:val="0"/>
          <w:caps w:val="0"/>
          <w:color w:val="000000"/>
          <w:spacing w:val="0"/>
          <w:sz w:val="27"/>
          <w:szCs w:val="27"/>
        </w:rPr>
      </w:pPr>
      <w:r>
        <w:rPr>
          <w:rStyle w:val="6"/>
          <w:rFonts w:hint="eastAsia" w:ascii="仿宋_GB2312" w:hAnsi="微软雅黑" w:eastAsia="仿宋_GB2312" w:cs="仿宋_GB2312"/>
          <w:b/>
          <w:bCs/>
          <w:i w:val="0"/>
          <w:iCs w:val="0"/>
          <w:caps w:val="0"/>
          <w:color w:val="000000"/>
          <w:spacing w:val="0"/>
          <w:sz w:val="31"/>
          <w:szCs w:val="31"/>
        </w:rPr>
        <w:t>第五章 遴选推荐</w:t>
      </w:r>
    </w:p>
    <w:p w14:paraId="1D723AA4">
      <w:pPr>
        <w:pStyle w:val="3"/>
        <w:keepNext w:val="0"/>
        <w:keepLines w:val="0"/>
        <w:widowControl/>
        <w:suppressLineNumbers w:val="0"/>
        <w:spacing w:after="90" w:afterAutospacing="0" w:line="570" w:lineRule="atLeast"/>
        <w:ind w:left="0" w:firstLine="645"/>
        <w:jc w:val="both"/>
        <w:rPr>
          <w:rFonts w:hint="eastAsia" w:ascii="微软雅黑" w:hAnsi="微软雅黑" w:eastAsia="微软雅黑" w:cs="微软雅黑"/>
          <w:i w:val="0"/>
          <w:iCs w:val="0"/>
          <w:caps w:val="0"/>
          <w:color w:val="000000"/>
          <w:spacing w:val="0"/>
          <w:sz w:val="27"/>
          <w:szCs w:val="27"/>
        </w:rPr>
      </w:pPr>
      <w:r>
        <w:rPr>
          <w:rStyle w:val="6"/>
          <w:rFonts w:hint="eastAsia" w:ascii="仿宋_GB2312" w:hAnsi="微软雅黑" w:eastAsia="仿宋_GB2312" w:cs="仿宋_GB2312"/>
          <w:b/>
          <w:bCs/>
          <w:i w:val="0"/>
          <w:iCs w:val="0"/>
          <w:caps w:val="0"/>
          <w:color w:val="000000"/>
          <w:spacing w:val="0"/>
          <w:sz w:val="31"/>
          <w:szCs w:val="31"/>
        </w:rPr>
        <w:t>第九条 </w:t>
      </w:r>
      <w:r>
        <w:rPr>
          <w:rFonts w:hint="eastAsia" w:ascii="仿宋_GB2312" w:hAnsi="微软雅黑" w:eastAsia="仿宋_GB2312" w:cs="仿宋_GB2312"/>
          <w:i w:val="0"/>
          <w:iCs w:val="0"/>
          <w:caps w:val="0"/>
          <w:color w:val="000000"/>
          <w:spacing w:val="0"/>
          <w:sz w:val="31"/>
          <w:szCs w:val="31"/>
        </w:rPr>
        <w:t>推免生的遴选采用综合评价指标体系进行排名，坚持德智体美劳全面衡量，不组织专门的考试和面试。</w:t>
      </w:r>
    </w:p>
    <w:p w14:paraId="759DD412">
      <w:pPr>
        <w:pStyle w:val="3"/>
        <w:keepNext w:val="0"/>
        <w:keepLines w:val="0"/>
        <w:widowControl/>
        <w:suppressLineNumbers w:val="0"/>
        <w:spacing w:after="90" w:afterAutospacing="0" w:line="570" w:lineRule="atLeast"/>
        <w:ind w:left="0" w:firstLine="645"/>
        <w:jc w:val="both"/>
        <w:rPr>
          <w:rFonts w:hint="eastAsia" w:ascii="微软雅黑" w:hAnsi="微软雅黑" w:eastAsia="微软雅黑" w:cs="微软雅黑"/>
          <w:i w:val="0"/>
          <w:iCs w:val="0"/>
          <w:caps w:val="0"/>
          <w:color w:val="000000"/>
          <w:spacing w:val="0"/>
          <w:sz w:val="27"/>
          <w:szCs w:val="27"/>
        </w:rPr>
      </w:pPr>
      <w:r>
        <w:rPr>
          <w:rStyle w:val="6"/>
          <w:rFonts w:hint="eastAsia" w:ascii="仿宋_GB2312" w:hAnsi="微软雅黑" w:eastAsia="仿宋_GB2312" w:cs="仿宋_GB2312"/>
          <w:b/>
          <w:bCs/>
          <w:i w:val="0"/>
          <w:iCs w:val="0"/>
          <w:caps w:val="0"/>
          <w:color w:val="000000"/>
          <w:spacing w:val="0"/>
          <w:sz w:val="31"/>
          <w:szCs w:val="31"/>
        </w:rPr>
        <w:t>第十条 </w:t>
      </w:r>
      <w:r>
        <w:rPr>
          <w:rFonts w:hint="eastAsia" w:ascii="仿宋_GB2312" w:hAnsi="微软雅黑" w:eastAsia="仿宋_GB2312" w:cs="仿宋_GB2312"/>
          <w:i w:val="0"/>
          <w:iCs w:val="0"/>
          <w:caps w:val="0"/>
          <w:color w:val="000000"/>
          <w:spacing w:val="0"/>
          <w:sz w:val="31"/>
          <w:szCs w:val="31"/>
        </w:rPr>
        <w:t>学院推免生遴选工作小组对满足本学院推荐条件的申请学生进行综合评价。综合评价包括对思想品德（定性评价）、学业成绩、创新能力和发展素养的评价。综合评价成绩满分100分，学业平均学分绩点（GPA）折算总分为85分，创新能力评价总分为10分，发展素养评价总分为5分。单项累计总分不超过该项最高分，分值按四舍五入保留至小数点后两位。</w:t>
      </w:r>
    </w:p>
    <w:p w14:paraId="2915A5F7">
      <w:pPr>
        <w:pStyle w:val="3"/>
        <w:keepNext w:val="0"/>
        <w:keepLines w:val="0"/>
        <w:widowControl/>
        <w:suppressLineNumbers w:val="0"/>
        <w:spacing w:after="90" w:afterAutospacing="0" w:line="570" w:lineRule="atLeast"/>
        <w:ind w:left="0" w:firstLine="645"/>
        <w:jc w:val="both"/>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1"/>
          <w:szCs w:val="31"/>
        </w:rPr>
        <w:t>（一）思想品德评价（定性）</w:t>
      </w:r>
    </w:p>
    <w:p w14:paraId="615331AC">
      <w:pPr>
        <w:pStyle w:val="3"/>
        <w:keepNext w:val="0"/>
        <w:keepLines w:val="0"/>
        <w:widowControl/>
        <w:suppressLineNumbers w:val="0"/>
        <w:spacing w:after="90" w:afterAutospacing="0" w:line="570" w:lineRule="atLeast"/>
        <w:ind w:left="0" w:firstLine="645"/>
        <w:jc w:val="both"/>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1"/>
          <w:szCs w:val="31"/>
        </w:rPr>
        <w:t>坚持以德为先，把学生思想品德考核作为推免生遴选和推荐的重要依据，思想品德考核不合格者不予推荐。</w:t>
      </w:r>
    </w:p>
    <w:p w14:paraId="7B1E639D">
      <w:pPr>
        <w:pStyle w:val="3"/>
        <w:keepNext w:val="0"/>
        <w:keepLines w:val="0"/>
        <w:widowControl/>
        <w:suppressLineNumbers w:val="0"/>
        <w:spacing w:after="90" w:afterAutospacing="0" w:line="570" w:lineRule="atLeast"/>
        <w:ind w:left="0" w:firstLine="645"/>
        <w:jc w:val="both"/>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1"/>
          <w:szCs w:val="31"/>
        </w:rPr>
        <w:t>（二）学业成绩评价（85分）</w:t>
      </w:r>
    </w:p>
    <w:p w14:paraId="2EA83B5D">
      <w:pPr>
        <w:pStyle w:val="3"/>
        <w:keepNext w:val="0"/>
        <w:keepLines w:val="0"/>
        <w:widowControl/>
        <w:suppressLineNumbers w:val="0"/>
        <w:spacing w:after="90" w:afterAutospacing="0" w:line="555" w:lineRule="atLeast"/>
        <w:ind w:left="0" w:firstLine="645"/>
        <w:jc w:val="both"/>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1"/>
          <w:szCs w:val="31"/>
        </w:rPr>
        <w:t>学业成绩是指截至推免申请时所修读的华南农业大学全部课程（辅修专业、辅修学士学位课程、微专业课程不计）全学程平均学分绩点的百分制折算成绩。即截至推免申请时，应完成主修专业教学计划所规定修读的所有课程且全部考试（核）合格，不可有处于缓考、不及格等状态的课程。学业成绩得分=个人GPA/</w:t>
      </w:r>
      <w:r>
        <w:rPr>
          <w:rFonts w:hint="eastAsia" w:ascii="仿宋_GB2312" w:hAnsi="微软雅黑" w:eastAsia="仿宋_GB2312" w:cs="仿宋_GB2312"/>
          <w:i w:val="0"/>
          <w:iCs w:val="0"/>
          <w:caps w:val="0"/>
          <w:color w:val="000000"/>
          <w:spacing w:val="0"/>
          <w:sz w:val="31"/>
          <w:szCs w:val="31"/>
          <w:lang w:val="en-US" w:eastAsia="zh-CN"/>
        </w:rPr>
        <w:t>同班型</w:t>
      </w:r>
      <w:r>
        <w:rPr>
          <w:rFonts w:hint="eastAsia" w:ascii="仿宋_GB2312" w:hAnsi="微软雅黑" w:eastAsia="仿宋_GB2312" w:cs="仿宋_GB2312"/>
          <w:i w:val="0"/>
          <w:iCs w:val="0"/>
          <w:caps w:val="0"/>
          <w:color w:val="000000"/>
          <w:spacing w:val="0"/>
          <w:sz w:val="31"/>
          <w:szCs w:val="31"/>
        </w:rPr>
        <w:t>最高GPA*85分。</w:t>
      </w:r>
    </w:p>
    <w:p w14:paraId="1006B48E">
      <w:pPr>
        <w:pStyle w:val="3"/>
        <w:keepNext w:val="0"/>
        <w:keepLines w:val="0"/>
        <w:widowControl/>
        <w:suppressLineNumbers w:val="0"/>
        <w:spacing w:after="90" w:afterAutospacing="0" w:line="570" w:lineRule="atLeast"/>
        <w:ind w:left="0" w:firstLine="645"/>
        <w:jc w:val="both"/>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1"/>
          <w:szCs w:val="31"/>
        </w:rPr>
        <w:t>（三）创新能力评价（10分）</w:t>
      </w:r>
    </w:p>
    <w:p w14:paraId="0D2E3A09">
      <w:pPr>
        <w:pStyle w:val="3"/>
        <w:keepNext w:val="0"/>
        <w:keepLines w:val="0"/>
        <w:widowControl/>
        <w:suppressLineNumbers w:val="0"/>
        <w:spacing w:after="90" w:afterAutospacing="0" w:line="570" w:lineRule="atLeast"/>
        <w:ind w:left="0" w:firstLine="645"/>
        <w:jc w:val="both"/>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1"/>
          <w:szCs w:val="31"/>
        </w:rPr>
        <w:t>创新能力评价包括学术论文、知识产权、学生竞赛等，具体评分标准参考“生命科学学院本科生推免综合评价方案”。成果截止日期为推免当年8月31日。</w:t>
      </w:r>
    </w:p>
    <w:p w14:paraId="41CA0581">
      <w:pPr>
        <w:pStyle w:val="3"/>
        <w:keepNext w:val="0"/>
        <w:keepLines w:val="0"/>
        <w:widowControl/>
        <w:suppressLineNumbers w:val="0"/>
        <w:spacing w:after="90" w:afterAutospacing="0" w:line="570" w:lineRule="atLeast"/>
        <w:ind w:left="0" w:firstLine="645"/>
        <w:jc w:val="both"/>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1"/>
          <w:szCs w:val="31"/>
        </w:rPr>
        <w:t>（四）发展素养评价（5分）</w:t>
      </w:r>
    </w:p>
    <w:p w14:paraId="5B748EFA">
      <w:pPr>
        <w:pStyle w:val="3"/>
        <w:keepNext w:val="0"/>
        <w:keepLines w:val="0"/>
        <w:widowControl/>
        <w:suppressLineNumbers w:val="0"/>
        <w:spacing w:after="90" w:afterAutospacing="0" w:line="570" w:lineRule="atLeast"/>
        <w:ind w:left="0" w:firstLine="645"/>
        <w:jc w:val="both"/>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1"/>
          <w:szCs w:val="31"/>
        </w:rPr>
        <w:t>发展素养评价包括参加社会服务、学生工作、志愿服务、参军入伍服兵役、参加国际组织实习、赴境外学习交流、外语水平等，具体评分标准参考“生命科学学院本科生推免综合评价方案”。</w:t>
      </w:r>
    </w:p>
    <w:p w14:paraId="22C15689">
      <w:pPr>
        <w:pStyle w:val="3"/>
        <w:keepNext w:val="0"/>
        <w:keepLines w:val="0"/>
        <w:widowControl/>
        <w:suppressLineNumbers w:val="0"/>
        <w:spacing w:after="90" w:afterAutospacing="0" w:line="570" w:lineRule="atLeast"/>
        <w:ind w:left="0" w:firstLine="645"/>
        <w:jc w:val="both"/>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1"/>
          <w:szCs w:val="31"/>
        </w:rPr>
        <w:t>学院专家审核小组应严格按照学校及学院相关规定，对学生的科研创新成果、论文、竞赛获奖奖项及内容等方面进行审核鉴定，重点考察学生在成果中的实际贡献和独立性。对于存在疑义的成果，专家审核小组应组织相关学生进行公开答辩，并对审核过程和结果形成详细书面记录，所有专家组成员均应签字确认审核意见。学生与直系亲属或学历、职称、职务明显高于本人者（非指导老师）合作的科研成果、竞赛奖项等，在推免遴选综合评价中仅作为参考，不纳入学生本人推免遴选综合评价成绩的计算体系，但在同等条件下可优先考虑。</w:t>
      </w:r>
    </w:p>
    <w:p w14:paraId="56E5916D">
      <w:pPr>
        <w:pStyle w:val="3"/>
        <w:keepNext w:val="0"/>
        <w:keepLines w:val="0"/>
        <w:widowControl/>
        <w:suppressLineNumbers w:val="0"/>
        <w:spacing w:after="90" w:afterAutospacing="0" w:line="570" w:lineRule="atLeast"/>
        <w:ind w:left="0" w:firstLine="0"/>
        <w:jc w:val="center"/>
        <w:rPr>
          <w:rFonts w:hint="eastAsia" w:ascii="微软雅黑" w:hAnsi="微软雅黑" w:eastAsia="微软雅黑" w:cs="微软雅黑"/>
          <w:i w:val="0"/>
          <w:iCs w:val="0"/>
          <w:caps w:val="0"/>
          <w:color w:val="000000"/>
          <w:spacing w:val="0"/>
          <w:sz w:val="27"/>
          <w:szCs w:val="27"/>
        </w:rPr>
      </w:pPr>
      <w:r>
        <w:rPr>
          <w:rStyle w:val="6"/>
          <w:rFonts w:hint="eastAsia" w:ascii="仿宋_GB2312" w:hAnsi="微软雅黑" w:eastAsia="仿宋_GB2312" w:cs="仿宋_GB2312"/>
          <w:b/>
          <w:bCs/>
          <w:i w:val="0"/>
          <w:iCs w:val="0"/>
          <w:caps w:val="0"/>
          <w:color w:val="000000"/>
          <w:spacing w:val="0"/>
          <w:sz w:val="31"/>
          <w:szCs w:val="31"/>
        </w:rPr>
        <w:t>第六章 推免程序</w:t>
      </w:r>
    </w:p>
    <w:p w14:paraId="70B8C658">
      <w:pPr>
        <w:pStyle w:val="3"/>
        <w:keepNext w:val="0"/>
        <w:keepLines w:val="0"/>
        <w:widowControl/>
        <w:suppressLineNumbers w:val="0"/>
        <w:spacing w:after="90" w:afterAutospacing="0" w:line="570" w:lineRule="atLeast"/>
        <w:ind w:left="0" w:firstLine="645"/>
        <w:jc w:val="both"/>
        <w:rPr>
          <w:rFonts w:hint="eastAsia" w:ascii="微软雅黑" w:hAnsi="微软雅黑" w:eastAsia="微软雅黑" w:cs="微软雅黑"/>
          <w:i w:val="0"/>
          <w:iCs w:val="0"/>
          <w:caps w:val="0"/>
          <w:color w:val="000000"/>
          <w:spacing w:val="0"/>
          <w:sz w:val="27"/>
          <w:szCs w:val="27"/>
        </w:rPr>
      </w:pPr>
      <w:r>
        <w:rPr>
          <w:rStyle w:val="6"/>
          <w:rFonts w:hint="eastAsia" w:ascii="仿宋_GB2312" w:hAnsi="微软雅黑" w:eastAsia="仿宋_GB2312" w:cs="仿宋_GB2312"/>
          <w:b/>
          <w:bCs/>
          <w:i w:val="0"/>
          <w:iCs w:val="0"/>
          <w:caps w:val="0"/>
          <w:color w:val="000000"/>
          <w:spacing w:val="0"/>
          <w:sz w:val="31"/>
          <w:szCs w:val="31"/>
        </w:rPr>
        <w:t>第十一条 </w:t>
      </w:r>
      <w:r>
        <w:rPr>
          <w:rFonts w:hint="eastAsia" w:ascii="仿宋_GB2312" w:hAnsi="微软雅黑" w:eastAsia="仿宋_GB2312" w:cs="仿宋_GB2312"/>
          <w:i w:val="0"/>
          <w:iCs w:val="0"/>
          <w:caps w:val="0"/>
          <w:color w:val="000000"/>
          <w:spacing w:val="0"/>
          <w:sz w:val="31"/>
          <w:szCs w:val="31"/>
        </w:rPr>
        <w:t>学院推免工作按以下程序开展：</w:t>
      </w:r>
    </w:p>
    <w:p w14:paraId="525E0066">
      <w:pPr>
        <w:pStyle w:val="3"/>
        <w:keepNext w:val="0"/>
        <w:keepLines w:val="0"/>
        <w:widowControl/>
        <w:suppressLineNumbers w:val="0"/>
        <w:spacing w:after="90" w:afterAutospacing="0" w:line="570" w:lineRule="atLeast"/>
        <w:ind w:left="0" w:firstLine="645"/>
        <w:jc w:val="both"/>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1"/>
          <w:szCs w:val="31"/>
        </w:rPr>
        <w:t>（一）公布方案。学院制订推免工作实施方案（含综合评价方案），于推免工作启动前公布。</w:t>
      </w:r>
    </w:p>
    <w:p w14:paraId="237142BE">
      <w:pPr>
        <w:pStyle w:val="3"/>
        <w:keepNext w:val="0"/>
        <w:keepLines w:val="0"/>
        <w:widowControl/>
        <w:suppressLineNumbers w:val="0"/>
        <w:spacing w:after="90" w:afterAutospacing="0" w:line="570" w:lineRule="atLeast"/>
        <w:ind w:left="0" w:firstLine="645"/>
        <w:jc w:val="both"/>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1"/>
          <w:szCs w:val="31"/>
        </w:rPr>
        <w:t>（二）学生报名。符合推免条件的学生自愿报名，应于规定时间内提交申请表、综合评价表以及相关证明材料，未按时提交相关表格和材料者视为自愿放弃推免资格。</w:t>
      </w:r>
    </w:p>
    <w:p w14:paraId="77C58718">
      <w:pPr>
        <w:pStyle w:val="3"/>
        <w:keepNext w:val="0"/>
        <w:keepLines w:val="0"/>
        <w:widowControl/>
        <w:suppressLineNumbers w:val="0"/>
        <w:spacing w:after="90" w:afterAutospacing="0" w:line="570" w:lineRule="atLeast"/>
        <w:ind w:left="0" w:firstLine="645"/>
        <w:jc w:val="both"/>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1"/>
          <w:szCs w:val="31"/>
        </w:rPr>
        <w:t>（三）资格审核。学院推免生遴选工作小组和学院专家审核小组按照本学院推免工作实施细则要求，审验相关证明材料，进行资格审查。</w:t>
      </w:r>
    </w:p>
    <w:p w14:paraId="553878CC">
      <w:pPr>
        <w:pStyle w:val="3"/>
        <w:keepNext w:val="0"/>
        <w:keepLines w:val="0"/>
        <w:widowControl/>
        <w:suppressLineNumbers w:val="0"/>
        <w:spacing w:after="90" w:afterAutospacing="0" w:line="570" w:lineRule="atLeast"/>
        <w:ind w:left="0" w:firstLine="645"/>
        <w:jc w:val="both"/>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1"/>
          <w:szCs w:val="31"/>
        </w:rPr>
        <w:t>（四）综合评价。学院根据学生提交的报名材料进行综合评价，确定综合评价成绩，并从高分到低分进行排序。同分情况下，绩点高者优先。按学校下达推免指标的1.2倍确定拟推荐名单（按分配指标确定正式推荐名单，按分配指标的0.2倍确定候补推荐名单，候补名单按学院排序），同时将有关记录保存备查。</w:t>
      </w:r>
    </w:p>
    <w:p w14:paraId="3E1D4DB3">
      <w:pPr>
        <w:pStyle w:val="3"/>
        <w:keepNext w:val="0"/>
        <w:keepLines w:val="0"/>
        <w:widowControl/>
        <w:suppressLineNumbers w:val="0"/>
        <w:spacing w:after="90" w:afterAutospacing="0" w:line="570" w:lineRule="atLeast"/>
        <w:ind w:left="0" w:firstLine="645"/>
        <w:jc w:val="both"/>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1"/>
          <w:szCs w:val="31"/>
        </w:rPr>
        <w:t>（五）学院公示。学院公示所有推免生综合评价各项成绩、综合排名和拟推荐名单，公示期不少于3天。未经公示的，推免资格无效。公示期间，公示内容不得修改；如有变动，须对变动部分作出说明并另行公示。</w:t>
      </w:r>
    </w:p>
    <w:p w14:paraId="57E816FC">
      <w:pPr>
        <w:pStyle w:val="3"/>
        <w:keepNext w:val="0"/>
        <w:keepLines w:val="0"/>
        <w:widowControl/>
        <w:suppressLineNumbers w:val="0"/>
        <w:spacing w:after="90" w:afterAutospacing="0" w:line="570" w:lineRule="atLeast"/>
        <w:ind w:left="0" w:firstLine="645"/>
        <w:jc w:val="both"/>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1"/>
          <w:szCs w:val="31"/>
        </w:rPr>
        <w:t>（六）材料提交。拟推荐名单公示无异议后，学院推免生遴选工作小组集体审议通过，将相关材料报学校推免生遴选工作领导小组。</w:t>
      </w:r>
    </w:p>
    <w:p w14:paraId="5251BD0A">
      <w:pPr>
        <w:pStyle w:val="3"/>
        <w:keepNext w:val="0"/>
        <w:keepLines w:val="0"/>
        <w:widowControl/>
        <w:suppressLineNumbers w:val="0"/>
        <w:spacing w:after="90" w:afterAutospacing="0" w:line="570" w:lineRule="atLeast"/>
        <w:ind w:left="0" w:firstLine="645"/>
        <w:jc w:val="both"/>
        <w:rPr>
          <w:rFonts w:hint="eastAsia" w:ascii="微软雅黑" w:hAnsi="微软雅黑" w:eastAsia="微软雅黑" w:cs="微软雅黑"/>
          <w:i w:val="0"/>
          <w:iCs w:val="0"/>
          <w:caps w:val="0"/>
          <w:color w:val="000000"/>
          <w:spacing w:val="0"/>
          <w:sz w:val="27"/>
          <w:szCs w:val="27"/>
        </w:rPr>
      </w:pPr>
      <w:r>
        <w:rPr>
          <w:rStyle w:val="6"/>
          <w:rFonts w:hint="eastAsia" w:ascii="仿宋_GB2312" w:hAnsi="微软雅黑" w:eastAsia="仿宋_GB2312" w:cs="仿宋_GB2312"/>
          <w:b/>
          <w:bCs/>
          <w:i w:val="0"/>
          <w:iCs w:val="0"/>
          <w:caps w:val="0"/>
          <w:color w:val="000000"/>
          <w:spacing w:val="0"/>
          <w:sz w:val="31"/>
          <w:szCs w:val="31"/>
        </w:rPr>
        <w:t>第十二条 </w:t>
      </w:r>
      <w:r>
        <w:rPr>
          <w:rFonts w:hint="eastAsia" w:ascii="仿宋_GB2312" w:hAnsi="微软雅黑" w:eastAsia="仿宋_GB2312" w:cs="仿宋_GB2312"/>
          <w:i w:val="0"/>
          <w:iCs w:val="0"/>
          <w:caps w:val="0"/>
          <w:color w:val="000000"/>
          <w:spacing w:val="0"/>
          <w:sz w:val="31"/>
          <w:szCs w:val="31"/>
        </w:rPr>
        <w:t>获得推免生资格的学生，在毕业前有以下情形之一者，学校将取消其推免生资格，并通知接收单位。</w:t>
      </w:r>
    </w:p>
    <w:p w14:paraId="41F0FACB">
      <w:pPr>
        <w:pStyle w:val="3"/>
        <w:keepNext w:val="0"/>
        <w:keepLines w:val="0"/>
        <w:widowControl/>
        <w:suppressLineNumbers w:val="0"/>
        <w:spacing w:after="90" w:afterAutospacing="0" w:line="570" w:lineRule="atLeast"/>
        <w:ind w:left="0" w:firstLine="645"/>
        <w:jc w:val="both"/>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1"/>
          <w:szCs w:val="31"/>
        </w:rPr>
        <w:t>（一）在推免过程中弄虚作假，有论文抄袭、虚报获奖或科研成果等学术不端行为或者有其他严重影响推免过程和结果公平公正行为者；</w:t>
      </w:r>
    </w:p>
    <w:p w14:paraId="2948CF01">
      <w:pPr>
        <w:pStyle w:val="3"/>
        <w:keepNext w:val="0"/>
        <w:keepLines w:val="0"/>
        <w:widowControl/>
        <w:suppressLineNumbers w:val="0"/>
        <w:spacing w:after="90" w:afterAutospacing="0" w:line="570" w:lineRule="atLeast"/>
        <w:ind w:left="0" w:firstLine="645"/>
        <w:jc w:val="both"/>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1"/>
          <w:szCs w:val="31"/>
        </w:rPr>
        <w:t>（二）违反校规校纪、受到学校纪律处分或被追究法律责任者；</w:t>
      </w:r>
    </w:p>
    <w:p w14:paraId="68FBA957">
      <w:pPr>
        <w:pStyle w:val="3"/>
        <w:keepNext w:val="0"/>
        <w:keepLines w:val="0"/>
        <w:widowControl/>
        <w:suppressLineNumbers w:val="0"/>
        <w:spacing w:after="90" w:afterAutospacing="0" w:line="570" w:lineRule="atLeast"/>
        <w:ind w:left="0" w:firstLine="645"/>
        <w:jc w:val="both"/>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1"/>
          <w:szCs w:val="31"/>
        </w:rPr>
        <w:t>（三）第四学年的学业平均学分绩点（GPA）低于3.20或毕业论文（设计）成绩未达到良好及以上者；</w:t>
      </w:r>
    </w:p>
    <w:p w14:paraId="121FD9A1">
      <w:pPr>
        <w:pStyle w:val="3"/>
        <w:keepNext w:val="0"/>
        <w:keepLines w:val="0"/>
        <w:widowControl/>
        <w:suppressLineNumbers w:val="0"/>
        <w:spacing w:after="90" w:afterAutospacing="0" w:line="570" w:lineRule="atLeast"/>
        <w:ind w:left="0" w:firstLine="645"/>
        <w:jc w:val="both"/>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1"/>
          <w:szCs w:val="31"/>
        </w:rPr>
        <w:t>（四）未能按期毕业或取得学士学位者。</w:t>
      </w:r>
    </w:p>
    <w:p w14:paraId="7EC060D0">
      <w:pPr>
        <w:pStyle w:val="3"/>
        <w:keepNext w:val="0"/>
        <w:keepLines w:val="0"/>
        <w:widowControl/>
        <w:suppressLineNumbers w:val="0"/>
        <w:spacing w:after="90" w:afterAutospacing="0" w:line="570" w:lineRule="atLeast"/>
        <w:ind w:left="0" w:firstLine="0"/>
        <w:jc w:val="center"/>
        <w:rPr>
          <w:rFonts w:hint="eastAsia" w:ascii="微软雅黑" w:hAnsi="微软雅黑" w:eastAsia="微软雅黑" w:cs="微软雅黑"/>
          <w:i w:val="0"/>
          <w:iCs w:val="0"/>
          <w:caps w:val="0"/>
          <w:color w:val="000000"/>
          <w:spacing w:val="0"/>
          <w:sz w:val="27"/>
          <w:szCs w:val="27"/>
        </w:rPr>
      </w:pPr>
      <w:r>
        <w:rPr>
          <w:rStyle w:val="6"/>
          <w:rFonts w:hint="eastAsia" w:ascii="仿宋_GB2312" w:hAnsi="微软雅黑" w:eastAsia="仿宋_GB2312" w:cs="仿宋_GB2312"/>
          <w:b/>
          <w:bCs/>
          <w:i w:val="0"/>
          <w:iCs w:val="0"/>
          <w:caps w:val="0"/>
          <w:color w:val="000000"/>
          <w:spacing w:val="0"/>
          <w:sz w:val="31"/>
          <w:szCs w:val="31"/>
        </w:rPr>
        <w:t>第七章管理与监督</w:t>
      </w:r>
    </w:p>
    <w:p w14:paraId="37B23F10">
      <w:pPr>
        <w:pStyle w:val="3"/>
        <w:keepNext w:val="0"/>
        <w:keepLines w:val="0"/>
        <w:widowControl/>
        <w:suppressLineNumbers w:val="0"/>
        <w:spacing w:after="90" w:afterAutospacing="0" w:line="570" w:lineRule="atLeast"/>
        <w:ind w:left="0" w:firstLine="645"/>
        <w:jc w:val="both"/>
        <w:rPr>
          <w:rFonts w:hint="eastAsia" w:ascii="微软雅黑" w:hAnsi="微软雅黑" w:eastAsia="微软雅黑" w:cs="微软雅黑"/>
          <w:i w:val="0"/>
          <w:iCs w:val="0"/>
          <w:caps w:val="0"/>
          <w:color w:val="000000"/>
          <w:spacing w:val="0"/>
          <w:sz w:val="27"/>
          <w:szCs w:val="27"/>
        </w:rPr>
      </w:pPr>
      <w:r>
        <w:rPr>
          <w:rStyle w:val="6"/>
          <w:rFonts w:hint="eastAsia" w:ascii="仿宋_GB2312" w:hAnsi="微软雅黑" w:eastAsia="仿宋_GB2312" w:cs="仿宋_GB2312"/>
          <w:b/>
          <w:bCs/>
          <w:i w:val="0"/>
          <w:iCs w:val="0"/>
          <w:caps w:val="0"/>
          <w:color w:val="000000"/>
          <w:spacing w:val="0"/>
          <w:sz w:val="31"/>
          <w:szCs w:val="31"/>
        </w:rPr>
        <w:t>第十三条 </w:t>
      </w:r>
      <w:r>
        <w:rPr>
          <w:rFonts w:hint="eastAsia" w:ascii="仿宋_GB2312" w:hAnsi="微软雅黑" w:eastAsia="仿宋_GB2312" w:cs="仿宋_GB2312"/>
          <w:i w:val="0"/>
          <w:iCs w:val="0"/>
          <w:caps w:val="0"/>
          <w:color w:val="000000"/>
          <w:spacing w:val="0"/>
          <w:sz w:val="31"/>
          <w:szCs w:val="31"/>
        </w:rPr>
        <w:t>学院主要负责人是推免工作的第一责任人，学院纪检委员全程监督推免工作。</w:t>
      </w:r>
    </w:p>
    <w:p w14:paraId="4FA68603">
      <w:pPr>
        <w:pStyle w:val="3"/>
        <w:keepNext w:val="0"/>
        <w:keepLines w:val="0"/>
        <w:widowControl/>
        <w:suppressLineNumbers w:val="0"/>
        <w:spacing w:after="90" w:afterAutospacing="0" w:line="570" w:lineRule="atLeast"/>
        <w:ind w:left="0" w:firstLine="645"/>
        <w:jc w:val="both"/>
        <w:rPr>
          <w:rFonts w:hint="eastAsia" w:ascii="微软雅黑" w:hAnsi="微软雅黑" w:eastAsia="微软雅黑" w:cs="微软雅黑"/>
          <w:i w:val="0"/>
          <w:iCs w:val="0"/>
          <w:caps w:val="0"/>
          <w:color w:val="000000"/>
          <w:spacing w:val="0"/>
          <w:sz w:val="27"/>
          <w:szCs w:val="27"/>
        </w:rPr>
      </w:pPr>
      <w:r>
        <w:rPr>
          <w:rStyle w:val="6"/>
          <w:rFonts w:hint="eastAsia" w:ascii="仿宋_GB2312" w:hAnsi="微软雅黑" w:eastAsia="仿宋_GB2312" w:cs="仿宋_GB2312"/>
          <w:b/>
          <w:bCs/>
          <w:i w:val="0"/>
          <w:iCs w:val="0"/>
          <w:caps w:val="0"/>
          <w:color w:val="000000"/>
          <w:spacing w:val="0"/>
          <w:sz w:val="31"/>
          <w:szCs w:val="31"/>
        </w:rPr>
        <w:t>第十四条 </w:t>
      </w:r>
      <w:r>
        <w:rPr>
          <w:rFonts w:hint="eastAsia" w:ascii="仿宋_GB2312" w:hAnsi="微软雅黑" w:eastAsia="仿宋_GB2312" w:cs="仿宋_GB2312"/>
          <w:i w:val="0"/>
          <w:iCs w:val="0"/>
          <w:caps w:val="0"/>
          <w:color w:val="000000"/>
          <w:spacing w:val="0"/>
          <w:sz w:val="31"/>
          <w:szCs w:val="31"/>
        </w:rPr>
        <w:t>学生对推免工作有意见、建议或申诉、举报，应先向学院推免生遴选工作小组反映。学生对学院的处理意见不服，可向学校推免生遴选工作领导小组反映，学校推免生遴选工作领导小组同时为该项工作申诉受理机构。</w:t>
      </w:r>
    </w:p>
    <w:p w14:paraId="46EA53ED">
      <w:pPr>
        <w:pStyle w:val="3"/>
        <w:keepNext w:val="0"/>
        <w:keepLines w:val="0"/>
        <w:widowControl/>
        <w:suppressLineNumbers w:val="0"/>
        <w:spacing w:after="90" w:afterAutospacing="0" w:line="570" w:lineRule="atLeast"/>
        <w:ind w:left="0" w:firstLine="645"/>
        <w:jc w:val="both"/>
        <w:rPr>
          <w:rFonts w:hint="eastAsia" w:ascii="微软雅黑" w:hAnsi="微软雅黑" w:eastAsia="微软雅黑" w:cs="微软雅黑"/>
          <w:i w:val="0"/>
          <w:iCs w:val="0"/>
          <w:caps w:val="0"/>
          <w:color w:val="000000"/>
          <w:spacing w:val="0"/>
          <w:sz w:val="27"/>
          <w:szCs w:val="27"/>
        </w:rPr>
      </w:pPr>
      <w:r>
        <w:rPr>
          <w:rStyle w:val="6"/>
          <w:rFonts w:hint="eastAsia" w:ascii="仿宋_GB2312" w:hAnsi="微软雅黑" w:eastAsia="仿宋_GB2312" w:cs="仿宋_GB2312"/>
          <w:b/>
          <w:bCs/>
          <w:i w:val="0"/>
          <w:iCs w:val="0"/>
          <w:caps w:val="0"/>
          <w:color w:val="000000"/>
          <w:spacing w:val="0"/>
          <w:sz w:val="31"/>
          <w:szCs w:val="31"/>
        </w:rPr>
        <w:t>第十五条 </w:t>
      </w:r>
      <w:r>
        <w:rPr>
          <w:rFonts w:hint="eastAsia" w:ascii="仿宋_GB2312" w:hAnsi="微软雅黑" w:eastAsia="仿宋_GB2312" w:cs="仿宋_GB2312"/>
          <w:i w:val="0"/>
          <w:iCs w:val="0"/>
          <w:caps w:val="0"/>
          <w:color w:val="000000"/>
          <w:spacing w:val="0"/>
          <w:sz w:val="31"/>
          <w:szCs w:val="31"/>
        </w:rPr>
        <w:t>推免工作实行回避制度。推免相关工作人员有直系亲属或利益相关人员报名参加我院推免生遴选的应主动申请回避，有非直系亲属等报名参加我院推免生遴选的要主动报备。</w:t>
      </w:r>
    </w:p>
    <w:p w14:paraId="60A317F6">
      <w:pPr>
        <w:pStyle w:val="3"/>
        <w:keepNext w:val="0"/>
        <w:keepLines w:val="0"/>
        <w:widowControl/>
        <w:suppressLineNumbers w:val="0"/>
        <w:spacing w:after="90" w:afterAutospacing="0" w:line="570" w:lineRule="atLeast"/>
        <w:ind w:left="0" w:firstLine="0"/>
        <w:jc w:val="center"/>
        <w:rPr>
          <w:rFonts w:hint="eastAsia" w:ascii="微软雅黑" w:hAnsi="微软雅黑" w:eastAsia="微软雅黑" w:cs="微软雅黑"/>
          <w:i w:val="0"/>
          <w:iCs w:val="0"/>
          <w:caps w:val="0"/>
          <w:color w:val="000000"/>
          <w:spacing w:val="0"/>
          <w:sz w:val="27"/>
          <w:szCs w:val="27"/>
        </w:rPr>
      </w:pPr>
      <w:r>
        <w:rPr>
          <w:rStyle w:val="6"/>
          <w:rFonts w:hint="eastAsia" w:ascii="仿宋_GB2312" w:hAnsi="微软雅黑" w:eastAsia="仿宋_GB2312" w:cs="仿宋_GB2312"/>
          <w:b/>
          <w:bCs/>
          <w:i w:val="0"/>
          <w:iCs w:val="0"/>
          <w:caps w:val="0"/>
          <w:color w:val="000000"/>
          <w:spacing w:val="0"/>
          <w:sz w:val="31"/>
          <w:szCs w:val="31"/>
        </w:rPr>
        <w:t>第八章 附则</w:t>
      </w:r>
    </w:p>
    <w:p w14:paraId="4312356A">
      <w:pPr>
        <w:pStyle w:val="3"/>
        <w:keepNext w:val="0"/>
        <w:keepLines w:val="0"/>
        <w:widowControl/>
        <w:suppressLineNumbers w:val="0"/>
        <w:spacing w:after="90" w:afterAutospacing="0" w:line="570" w:lineRule="atLeast"/>
        <w:ind w:left="0" w:firstLine="645"/>
        <w:jc w:val="both"/>
        <w:rPr>
          <w:rFonts w:hint="eastAsia" w:ascii="微软雅黑" w:hAnsi="微软雅黑" w:eastAsia="微软雅黑" w:cs="微软雅黑"/>
          <w:i w:val="0"/>
          <w:iCs w:val="0"/>
          <w:caps w:val="0"/>
          <w:color w:val="000000"/>
          <w:spacing w:val="0"/>
          <w:sz w:val="27"/>
          <w:szCs w:val="27"/>
        </w:rPr>
      </w:pPr>
      <w:r>
        <w:rPr>
          <w:rStyle w:val="6"/>
          <w:rFonts w:hint="eastAsia" w:ascii="仿宋_GB2312" w:hAnsi="微软雅黑" w:eastAsia="仿宋_GB2312" w:cs="仿宋_GB2312"/>
          <w:b/>
          <w:bCs/>
          <w:i w:val="0"/>
          <w:iCs w:val="0"/>
          <w:caps w:val="0"/>
          <w:color w:val="000000"/>
          <w:spacing w:val="0"/>
          <w:sz w:val="31"/>
          <w:szCs w:val="31"/>
        </w:rPr>
        <w:t>第十六条 </w:t>
      </w:r>
      <w:r>
        <w:rPr>
          <w:rFonts w:hint="eastAsia" w:ascii="仿宋_GB2312" w:hAnsi="微软雅黑" w:eastAsia="仿宋_GB2312" w:cs="仿宋_GB2312"/>
          <w:i w:val="0"/>
          <w:iCs w:val="0"/>
          <w:caps w:val="0"/>
          <w:color w:val="000000"/>
          <w:spacing w:val="0"/>
          <w:sz w:val="31"/>
          <w:szCs w:val="31"/>
        </w:rPr>
        <w:t>推免工作中遇到本办法未提及的特殊情况，由学院推免生遴选工作小组审定。上级部门另有规定的，从其规定。</w:t>
      </w:r>
    </w:p>
    <w:p w14:paraId="72110803">
      <w:pPr>
        <w:pStyle w:val="3"/>
        <w:keepNext w:val="0"/>
        <w:keepLines w:val="0"/>
        <w:widowControl/>
        <w:suppressLineNumbers w:val="0"/>
        <w:spacing w:after="90" w:afterAutospacing="0" w:line="570" w:lineRule="atLeast"/>
        <w:ind w:left="0" w:firstLine="645"/>
        <w:jc w:val="both"/>
        <w:rPr>
          <w:rFonts w:hint="eastAsia" w:ascii="微软雅黑" w:hAnsi="微软雅黑" w:eastAsia="微软雅黑" w:cs="微软雅黑"/>
          <w:i w:val="0"/>
          <w:iCs w:val="0"/>
          <w:caps w:val="0"/>
          <w:color w:val="000000"/>
          <w:spacing w:val="0"/>
          <w:sz w:val="27"/>
          <w:szCs w:val="27"/>
        </w:rPr>
      </w:pPr>
      <w:r>
        <w:rPr>
          <w:rStyle w:val="6"/>
          <w:rFonts w:hint="eastAsia" w:ascii="仿宋_GB2312" w:hAnsi="微软雅黑" w:eastAsia="仿宋_GB2312" w:cs="仿宋_GB2312"/>
          <w:b/>
          <w:bCs/>
          <w:i w:val="0"/>
          <w:iCs w:val="0"/>
          <w:caps w:val="0"/>
          <w:color w:val="000000"/>
          <w:spacing w:val="0"/>
          <w:sz w:val="31"/>
          <w:szCs w:val="31"/>
        </w:rPr>
        <w:t>第十七条 </w:t>
      </w:r>
      <w:r>
        <w:rPr>
          <w:rFonts w:hint="eastAsia" w:ascii="仿宋_GB2312" w:hAnsi="微软雅黑" w:eastAsia="仿宋_GB2312" w:cs="仿宋_GB2312"/>
          <w:i w:val="0"/>
          <w:iCs w:val="0"/>
          <w:caps w:val="0"/>
          <w:color w:val="000000"/>
          <w:spacing w:val="0"/>
          <w:sz w:val="31"/>
          <w:szCs w:val="31"/>
        </w:rPr>
        <w:t>本方案自颁布之日起施行，由生命科学学院推免生遴选工作小组负责解释。</w:t>
      </w:r>
    </w:p>
    <w:p w14:paraId="59868BA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E37133"/>
    <w:rsid w:val="06110E8E"/>
    <w:rsid w:val="07EA23C3"/>
    <w:rsid w:val="1C901B90"/>
    <w:rsid w:val="1F3F33F9"/>
    <w:rsid w:val="4EE37133"/>
    <w:rsid w:val="69A31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2976</Words>
  <Characters>3026</Characters>
  <Lines>0</Lines>
  <Paragraphs>0</Paragraphs>
  <TotalTime>97</TotalTime>
  <ScaleCrop>false</ScaleCrop>
  <LinksUpToDate>false</LinksUpToDate>
  <CharactersWithSpaces>3049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2026-03-12T09:19:00Z</dcterms:created>
  <dc:creator>12465</dc:creator>
  <cp:lastModifiedBy>方媛媛</cp:lastModifiedBy>
  <dcterms:modified xsi:type="dcterms:W3CDTF">2026-05-15T02:42:04Z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6B62197C163F493BA204D51DC368C496_11</vt:lpwstr>
  </property>
  <property fmtid="{D5CDD505-2E9C-101B-9397-08002B2CF9AE}" pid="4" name="KSOTemplateDocerSaveRecord">
    <vt:lpwstr>eyJoZGlkIjoiOTE4YzMzNDI5NjBjMzUxMjA3MWQxYzU4ZDAwZDZjNzQiLCJ1c2VySWQiOiIxNjgyMDM0MjY1In0=</vt:lpwstr>
  </property>
</Properties>
</file>