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D5F9">
      <w:pPr>
        <w:bidi w:val="0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附件2. </w:t>
      </w:r>
      <w:r>
        <w:rPr>
          <w:color w:val="auto"/>
        </w:rPr>
        <w:t>2026年度项目申报书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050"/>
      </w:tblGrid>
      <w:tr w14:paraId="29C5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1BF8699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项目名称</w:t>
            </w:r>
          </w:p>
        </w:tc>
        <w:tc>
          <w:tcPr>
            <w:tcW w:w="7050" w:type="dxa"/>
          </w:tcPr>
          <w:p w14:paraId="1371262C">
            <w:pPr>
              <w:jc w:val="center"/>
              <w:rPr>
                <w:color w:val="auto"/>
                <w:sz w:val="24"/>
              </w:rPr>
            </w:pPr>
          </w:p>
        </w:tc>
      </w:tr>
      <w:tr w14:paraId="2A92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7E709396">
            <w:pPr>
              <w:jc w:val="center"/>
              <w:rPr>
                <w:rFonts w:hint="default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申报项目</w:t>
            </w:r>
          </w:p>
        </w:tc>
        <w:tc>
          <w:tcPr>
            <w:tcW w:w="7050" w:type="dxa"/>
          </w:tcPr>
          <w:p w14:paraId="148FEE01">
            <w:pPr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科技奖励培育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科研项目培育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科研成果培育 </w:t>
            </w:r>
          </w:p>
          <w:p w14:paraId="0D457997">
            <w:pPr>
              <w:jc w:val="center"/>
              <w:rPr>
                <w:rFonts w:hint="default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青年科研项目（含滚动）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教育教学改革项目</w:t>
            </w:r>
          </w:p>
        </w:tc>
      </w:tr>
      <w:tr w14:paraId="7A2A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2" w:type="dxa"/>
          </w:tcPr>
          <w:p w14:paraId="43B85C4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申请人姓名</w:t>
            </w:r>
          </w:p>
        </w:tc>
        <w:tc>
          <w:tcPr>
            <w:tcW w:w="7050" w:type="dxa"/>
          </w:tcPr>
          <w:p w14:paraId="494B2636">
            <w:pPr>
              <w:jc w:val="center"/>
              <w:rPr>
                <w:color w:val="auto"/>
                <w:sz w:val="24"/>
              </w:rPr>
            </w:pPr>
          </w:p>
        </w:tc>
      </w:tr>
      <w:tr w14:paraId="30A9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8522" w:type="dxa"/>
            <w:gridSpan w:val="2"/>
          </w:tcPr>
          <w:p w14:paraId="09E830BE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项目摘要（不超过400字）</w:t>
            </w:r>
          </w:p>
          <w:p w14:paraId="395CB836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</w:tc>
      </w:tr>
      <w:tr w14:paraId="4137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522" w:type="dxa"/>
            <w:gridSpan w:val="2"/>
          </w:tcPr>
          <w:p w14:paraId="609DBC24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立项依据（不超过300字）</w:t>
            </w:r>
          </w:p>
          <w:p w14:paraId="120C81EE">
            <w:pPr>
              <w:jc w:val="left"/>
              <w:rPr>
                <w:color w:val="auto"/>
                <w:sz w:val="24"/>
              </w:rPr>
            </w:pPr>
          </w:p>
          <w:p w14:paraId="19A0B610">
            <w:pPr>
              <w:jc w:val="left"/>
              <w:rPr>
                <w:color w:val="auto"/>
                <w:sz w:val="24"/>
              </w:rPr>
            </w:pPr>
          </w:p>
          <w:p w14:paraId="69D0E6EF">
            <w:pPr>
              <w:jc w:val="center"/>
              <w:rPr>
                <w:color w:val="auto"/>
                <w:sz w:val="24"/>
              </w:rPr>
            </w:pPr>
          </w:p>
        </w:tc>
      </w:tr>
      <w:tr w14:paraId="7D26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41BAFCC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科学问题、研究内容和研究方案（不超过500字）</w:t>
            </w:r>
          </w:p>
          <w:p w14:paraId="014FC6B4">
            <w:pPr>
              <w:jc w:val="center"/>
              <w:rPr>
                <w:color w:val="auto"/>
                <w:sz w:val="24"/>
              </w:rPr>
            </w:pPr>
          </w:p>
          <w:p w14:paraId="354BF532">
            <w:pPr>
              <w:jc w:val="left"/>
              <w:rPr>
                <w:color w:val="auto"/>
                <w:sz w:val="24"/>
              </w:rPr>
            </w:pPr>
          </w:p>
          <w:p w14:paraId="78E3066E">
            <w:pPr>
              <w:jc w:val="center"/>
              <w:rPr>
                <w:color w:val="auto"/>
                <w:sz w:val="24"/>
              </w:rPr>
            </w:pPr>
          </w:p>
        </w:tc>
      </w:tr>
      <w:tr w14:paraId="2050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6477C4A7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研究基础（不超过300字）</w:t>
            </w:r>
          </w:p>
          <w:p w14:paraId="10C8B482">
            <w:pPr>
              <w:jc w:val="left"/>
              <w:rPr>
                <w:color w:val="auto"/>
                <w:sz w:val="24"/>
              </w:rPr>
            </w:pPr>
          </w:p>
          <w:p w14:paraId="5B222494">
            <w:pPr>
              <w:jc w:val="left"/>
              <w:rPr>
                <w:color w:val="auto"/>
                <w:sz w:val="24"/>
              </w:rPr>
            </w:pPr>
          </w:p>
          <w:p w14:paraId="11556563">
            <w:pPr>
              <w:jc w:val="left"/>
              <w:rPr>
                <w:color w:val="auto"/>
                <w:sz w:val="24"/>
              </w:rPr>
            </w:pPr>
          </w:p>
          <w:p w14:paraId="1DAE90D1">
            <w:pPr>
              <w:jc w:val="center"/>
              <w:rPr>
                <w:color w:val="auto"/>
                <w:sz w:val="24"/>
              </w:rPr>
            </w:pPr>
          </w:p>
        </w:tc>
      </w:tr>
      <w:tr w14:paraId="5865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2"/>
          </w:tcPr>
          <w:p w14:paraId="5001CDF0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预期成果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请根据项目结题要求填写，并注明预期完成时间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  <w:p w14:paraId="55D0CE1E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264FA32B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  <w:p w14:paraId="159B6F90"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</w:rPr>
            </w:pPr>
          </w:p>
        </w:tc>
      </w:tr>
      <w:tr w14:paraId="56FC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8522" w:type="dxa"/>
            <w:gridSpan w:val="2"/>
          </w:tcPr>
          <w:p w14:paraId="11379001">
            <w:pPr>
              <w:numPr>
                <w:ilvl w:val="0"/>
                <w:numId w:val="1"/>
              </w:num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经费预算</w:t>
            </w:r>
          </w:p>
          <w:p w14:paraId="716CC1CC">
            <w:pPr>
              <w:rPr>
                <w:color w:val="auto"/>
                <w:sz w:val="24"/>
              </w:rPr>
            </w:pPr>
          </w:p>
          <w:p w14:paraId="01368733">
            <w:pPr>
              <w:rPr>
                <w:color w:val="auto"/>
                <w:sz w:val="24"/>
              </w:rPr>
            </w:pPr>
          </w:p>
          <w:p w14:paraId="566C9B89">
            <w:pPr>
              <w:rPr>
                <w:color w:val="auto"/>
                <w:sz w:val="24"/>
              </w:rPr>
            </w:pPr>
          </w:p>
        </w:tc>
      </w:tr>
    </w:tbl>
    <w:p w14:paraId="2BD0BC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3545441-3DFC-45DA-B6E1-E1F897EFC76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AB1A325-60CE-46EB-A609-622E61C92BB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6C9617A-AB0B-49E8-8D9B-6D3D0D66B2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D2A6D"/>
    <w:multiLevelType w:val="singleLevel"/>
    <w:tmpl w:val="EF9D2A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213E2"/>
    <w:rsid w:val="097551C6"/>
    <w:rsid w:val="20EC2D56"/>
    <w:rsid w:val="21C32D6A"/>
    <w:rsid w:val="26217980"/>
    <w:rsid w:val="42C168C3"/>
    <w:rsid w:val="488B6747"/>
    <w:rsid w:val="4EDA0B46"/>
    <w:rsid w:val="533507B9"/>
    <w:rsid w:val="5AFF7A01"/>
    <w:rsid w:val="5B4213E2"/>
    <w:rsid w:val="5E4C69D6"/>
    <w:rsid w:val="71CE48CD"/>
    <w:rsid w:val="74807A31"/>
    <w:rsid w:val="7638280E"/>
    <w:rsid w:val="77D3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2026-06-29T09:40:00Z</dcterms:created>
  <dc:creator>龚慧</dc:creator>
  <cp:lastModifiedBy>龚慧</cp:lastModifiedBy>
  <dcterms:modified xsi:type="dcterms:W3CDTF">2026-06-29T09:40:52Z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191D8F8F85EA45198CFB7535E5014E92_11</vt:lpwstr>
  </property>
  <property fmtid="{D5CDD505-2E9C-101B-9397-08002B2CF9AE}" pid="4" name="KSOTemplateDocerSaveRecord">
    <vt:lpwstr>eyJoZGlkIjoiYTU1NjhhYThjMjBmYWY2ZTRlYTY0YmJhMTg3YjgyMDQiLCJ1c2VySWQiOiI1Mjc0Njc4MDUifQ==</vt:lpwstr>
  </property>
</Properties>
</file>